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F5" w:rsidRDefault="008D31DD" w:rsidP="00935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Oral Herpes (</w:t>
      </w:r>
      <w:r w:rsidR="00935CF5">
        <w:rPr>
          <w:rFonts w:ascii="Arial" w:hAnsi="Arial" w:cs="Arial"/>
          <w:b/>
          <w:bCs/>
          <w:sz w:val="36"/>
          <w:szCs w:val="36"/>
        </w:rPr>
        <w:t>Cold Sores</w:t>
      </w:r>
      <w:r>
        <w:rPr>
          <w:rFonts w:ascii="Arial" w:hAnsi="Arial" w:cs="Arial"/>
          <w:b/>
          <w:bCs/>
          <w:sz w:val="36"/>
          <w:szCs w:val="36"/>
        </w:rPr>
        <w:t>)</w:t>
      </w:r>
    </w:p>
    <w:p w:rsidR="00746B6E" w:rsidRDefault="00746B6E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>Date:</w:t>
      </w:r>
      <w:r w:rsidR="000F7342" w:rsidRPr="00746B6E">
        <w:rPr>
          <w:rFonts w:ascii="Arial" w:hAnsi="Arial" w:cs="Arial"/>
        </w:rPr>
        <w:t xml:space="preserve"> ___________________</w:t>
      </w:r>
    </w:p>
    <w:p w:rsidR="000F7342" w:rsidRPr="00746B6E" w:rsidRDefault="000F7342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>Dear Parent or Guardian,</w:t>
      </w:r>
    </w:p>
    <w:p w:rsidR="000F7342" w:rsidRPr="00746B6E" w:rsidRDefault="000F7342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 xml:space="preserve">Your child may have been exposed to </w:t>
      </w:r>
      <w:r w:rsidRPr="00746B6E">
        <w:rPr>
          <w:rFonts w:ascii="Arial" w:hAnsi="Arial" w:cs="Arial"/>
          <w:b/>
          <w:bCs/>
        </w:rPr>
        <w:t xml:space="preserve">cold sores </w:t>
      </w:r>
      <w:r w:rsidRPr="00746B6E">
        <w:rPr>
          <w:rFonts w:ascii="Arial" w:hAnsi="Arial" w:cs="Arial"/>
        </w:rPr>
        <w:t>while at child care.</w:t>
      </w:r>
    </w:p>
    <w:p w:rsidR="000F7342" w:rsidRPr="00746B6E" w:rsidRDefault="000F7342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F7342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46B6E">
        <w:rPr>
          <w:rFonts w:ascii="Arial" w:hAnsi="Arial" w:cs="Arial"/>
          <w:b/>
          <w:bCs/>
        </w:rPr>
        <w:t>What causes cold sores?</w:t>
      </w: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>Cold sores (also called fever blisters) are most often caused by the herpes simplex virus (type 1).</w:t>
      </w:r>
    </w:p>
    <w:p w:rsidR="000F7342" w:rsidRPr="00746B6E" w:rsidRDefault="000F7342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46B6E">
        <w:rPr>
          <w:rFonts w:ascii="Arial" w:hAnsi="Arial" w:cs="Arial"/>
          <w:b/>
          <w:bCs/>
        </w:rPr>
        <w:t>What are the symptoms of cold sores?</w:t>
      </w: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 xml:space="preserve">Cold sores usually appear in the mouth or around the lips. They begin as blisters with clear fluid, </w:t>
      </w:r>
      <w:r w:rsidR="00023FE2" w:rsidRPr="00746B6E">
        <w:rPr>
          <w:rFonts w:ascii="Arial" w:hAnsi="Arial" w:cs="Arial"/>
        </w:rPr>
        <w:t>and then</w:t>
      </w:r>
      <w:r w:rsidRPr="00746B6E">
        <w:rPr>
          <w:rFonts w:ascii="Arial" w:hAnsi="Arial" w:cs="Arial"/>
        </w:rPr>
        <w:t xml:space="preserve"> crust</w:t>
      </w:r>
      <w:r w:rsidR="000F7342" w:rsidRPr="00746B6E">
        <w:rPr>
          <w:rFonts w:ascii="Arial" w:hAnsi="Arial" w:cs="Arial"/>
        </w:rPr>
        <w:t xml:space="preserve"> </w:t>
      </w:r>
      <w:r w:rsidRPr="00746B6E">
        <w:rPr>
          <w:rFonts w:ascii="Arial" w:hAnsi="Arial" w:cs="Arial"/>
        </w:rPr>
        <w:t xml:space="preserve">over. They may be accompanied by fever, irritability, and tender and swollen lymph </w:t>
      </w:r>
      <w:r w:rsidR="00497684" w:rsidRPr="00746B6E">
        <w:rPr>
          <w:rFonts w:ascii="Arial" w:hAnsi="Arial" w:cs="Arial"/>
        </w:rPr>
        <w:t>nodes</w:t>
      </w:r>
      <w:r w:rsidR="00497684">
        <w:rPr>
          <w:rFonts w:ascii="Arial" w:hAnsi="Arial" w:cs="Arial"/>
        </w:rPr>
        <w:t xml:space="preserve"> (</w:t>
      </w:r>
      <w:r w:rsidR="004F27AE">
        <w:rPr>
          <w:rFonts w:ascii="Arial" w:hAnsi="Arial" w:cs="Arial"/>
        </w:rPr>
        <w:t>swollen glands)</w:t>
      </w:r>
      <w:r w:rsidRPr="00746B6E">
        <w:rPr>
          <w:rFonts w:ascii="Arial" w:hAnsi="Arial" w:cs="Arial"/>
        </w:rPr>
        <w:t>.</w:t>
      </w:r>
    </w:p>
    <w:p w:rsidR="000F7342" w:rsidRPr="00746B6E" w:rsidRDefault="000F7342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46B6E">
        <w:rPr>
          <w:rFonts w:ascii="Arial" w:hAnsi="Arial" w:cs="Arial"/>
          <w:b/>
          <w:bCs/>
        </w:rPr>
        <w:t>How serious are cold sores?</w:t>
      </w: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>Cold sores can be painful but are rarely serious. Newborn infants and persons with weakened immune</w:t>
      </w:r>
      <w:r w:rsidR="000F23B0" w:rsidRPr="00746B6E">
        <w:rPr>
          <w:rFonts w:ascii="Arial" w:hAnsi="Arial" w:cs="Arial"/>
        </w:rPr>
        <w:t xml:space="preserve"> </w:t>
      </w:r>
      <w:r w:rsidRPr="00746B6E">
        <w:rPr>
          <w:rFonts w:ascii="Arial" w:hAnsi="Arial" w:cs="Arial"/>
        </w:rPr>
        <w:t>systems can become severely ill from the virus, so it is important to protect them from cold sores.</w:t>
      </w:r>
      <w:r w:rsidR="00023FE2" w:rsidRPr="00746B6E">
        <w:rPr>
          <w:rFonts w:ascii="Arial" w:hAnsi="Arial" w:cs="Arial"/>
        </w:rPr>
        <w:t xml:space="preserve"> Rarely</w:t>
      </w:r>
      <w:r w:rsidR="0064171E" w:rsidRPr="00746B6E">
        <w:rPr>
          <w:rFonts w:ascii="Arial" w:hAnsi="Arial" w:cs="Arial"/>
        </w:rPr>
        <w:t>,</w:t>
      </w:r>
      <w:r w:rsidR="00023FE2" w:rsidRPr="00746B6E">
        <w:rPr>
          <w:rFonts w:ascii="Arial" w:hAnsi="Arial" w:cs="Arial"/>
        </w:rPr>
        <w:t xml:space="preserve"> a very serious eye infection</w:t>
      </w:r>
      <w:r w:rsidR="0064171E" w:rsidRPr="00746B6E">
        <w:rPr>
          <w:rFonts w:ascii="Arial" w:hAnsi="Arial" w:cs="Arial"/>
        </w:rPr>
        <w:t xml:space="preserve"> can result when people </w:t>
      </w:r>
      <w:r w:rsidR="004F27AE" w:rsidRPr="00746B6E">
        <w:rPr>
          <w:rFonts w:ascii="Arial" w:hAnsi="Arial" w:cs="Arial"/>
        </w:rPr>
        <w:t>with the</w:t>
      </w:r>
      <w:r w:rsidR="00023FE2" w:rsidRPr="00746B6E">
        <w:rPr>
          <w:rFonts w:ascii="Arial" w:hAnsi="Arial" w:cs="Arial"/>
        </w:rPr>
        <w:t xml:space="preserve"> virus on their hands </w:t>
      </w:r>
      <w:r w:rsidR="0064171E" w:rsidRPr="00746B6E">
        <w:rPr>
          <w:rFonts w:ascii="Arial" w:hAnsi="Arial" w:cs="Arial"/>
        </w:rPr>
        <w:t>spread it by touching their eyes.</w:t>
      </w:r>
    </w:p>
    <w:p w:rsidR="000F7342" w:rsidRPr="00746B6E" w:rsidRDefault="000F7342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46B6E">
        <w:rPr>
          <w:rFonts w:ascii="Arial" w:hAnsi="Arial" w:cs="Arial"/>
          <w:b/>
          <w:bCs/>
        </w:rPr>
        <w:t>How does a person get cold sores?</w:t>
      </w: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>The virus that causes cold sores is spread when fluid from the sores or saliva from an infected person comes</w:t>
      </w:r>
      <w:r w:rsidR="000F7342" w:rsidRPr="00746B6E">
        <w:rPr>
          <w:rFonts w:ascii="Arial" w:hAnsi="Arial" w:cs="Arial"/>
        </w:rPr>
        <w:t xml:space="preserve"> </w:t>
      </w:r>
      <w:r w:rsidRPr="00746B6E">
        <w:rPr>
          <w:rFonts w:ascii="Arial" w:hAnsi="Arial" w:cs="Arial"/>
        </w:rPr>
        <w:t>in direct contact with ano</w:t>
      </w:r>
      <w:r w:rsidR="000F23B0" w:rsidRPr="00746B6E">
        <w:rPr>
          <w:rFonts w:ascii="Arial" w:hAnsi="Arial" w:cs="Arial"/>
        </w:rPr>
        <w:t>ther person's skin, nose, mouth</w:t>
      </w:r>
      <w:r w:rsidRPr="00746B6E">
        <w:rPr>
          <w:rFonts w:ascii="Arial" w:hAnsi="Arial" w:cs="Arial"/>
        </w:rPr>
        <w:t xml:space="preserve"> or eyes.</w:t>
      </w:r>
    </w:p>
    <w:p w:rsidR="000F7342" w:rsidRPr="00746B6E" w:rsidRDefault="000F7342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46B6E">
        <w:rPr>
          <w:rFonts w:ascii="Arial" w:hAnsi="Arial" w:cs="Arial"/>
          <w:b/>
          <w:bCs/>
        </w:rPr>
        <w:t>How long does it take to come down with cold sores after a person is exposed?</w:t>
      </w: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 xml:space="preserve">Cold sores can appear </w:t>
      </w:r>
      <w:r w:rsidR="004F27AE">
        <w:rPr>
          <w:rFonts w:ascii="Arial" w:hAnsi="Arial" w:cs="Arial"/>
        </w:rPr>
        <w:t xml:space="preserve">2 </w:t>
      </w:r>
      <w:r w:rsidRPr="00746B6E">
        <w:rPr>
          <w:rFonts w:ascii="Arial" w:hAnsi="Arial" w:cs="Arial"/>
        </w:rPr>
        <w:t>days to</w:t>
      </w:r>
      <w:r w:rsidR="004F27AE">
        <w:rPr>
          <w:rFonts w:ascii="Arial" w:hAnsi="Arial" w:cs="Arial"/>
        </w:rPr>
        <w:t xml:space="preserve"> 2 </w:t>
      </w:r>
      <w:r w:rsidR="004F27AE" w:rsidRPr="00746B6E">
        <w:rPr>
          <w:rFonts w:ascii="Arial" w:hAnsi="Arial" w:cs="Arial"/>
        </w:rPr>
        <w:t>weeks</w:t>
      </w:r>
      <w:r w:rsidRPr="00746B6E">
        <w:rPr>
          <w:rFonts w:ascii="Arial" w:hAnsi="Arial" w:cs="Arial"/>
        </w:rPr>
        <w:t xml:space="preserve"> after exposure.</w:t>
      </w:r>
    </w:p>
    <w:p w:rsidR="000F7342" w:rsidRPr="00746B6E" w:rsidRDefault="000F7342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46B6E">
        <w:rPr>
          <w:rFonts w:ascii="Arial" w:hAnsi="Arial" w:cs="Arial"/>
          <w:b/>
          <w:bCs/>
        </w:rPr>
        <w:t>When is a person with cold sores contagious?</w:t>
      </w: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>During the first infection with the virus that causes cold sores, a person is infectious for at least a week,</w:t>
      </w:r>
      <w:r w:rsidR="000F23B0" w:rsidRPr="00746B6E">
        <w:rPr>
          <w:rFonts w:ascii="Arial" w:hAnsi="Arial" w:cs="Arial"/>
        </w:rPr>
        <w:t xml:space="preserve"> </w:t>
      </w:r>
      <w:r w:rsidR="00746B6E">
        <w:rPr>
          <w:rFonts w:ascii="Arial" w:hAnsi="Arial" w:cs="Arial"/>
        </w:rPr>
        <w:t xml:space="preserve">especially while </w:t>
      </w:r>
      <w:proofErr w:type="spellStart"/>
      <w:r w:rsidRPr="00746B6E">
        <w:rPr>
          <w:rFonts w:ascii="Arial" w:hAnsi="Arial" w:cs="Arial"/>
        </w:rPr>
        <w:t>sores</w:t>
      </w:r>
      <w:proofErr w:type="spellEnd"/>
      <w:r w:rsidRPr="00746B6E">
        <w:rPr>
          <w:rFonts w:ascii="Arial" w:hAnsi="Arial" w:cs="Arial"/>
        </w:rPr>
        <w:t xml:space="preserve"> are open. After the sores heal, a person is less infectious but can sometimes still</w:t>
      </w:r>
      <w:r w:rsidR="000F7342" w:rsidRPr="00746B6E">
        <w:rPr>
          <w:rFonts w:ascii="Arial" w:hAnsi="Arial" w:cs="Arial"/>
        </w:rPr>
        <w:t xml:space="preserve"> </w:t>
      </w:r>
      <w:r w:rsidRPr="00746B6E">
        <w:rPr>
          <w:rFonts w:ascii="Arial" w:hAnsi="Arial" w:cs="Arial"/>
        </w:rPr>
        <w:t xml:space="preserve">spread the virus for several weeks. A person who has had cold sores before will be most contagious for </w:t>
      </w:r>
      <w:r w:rsidR="004F27AE">
        <w:rPr>
          <w:rFonts w:ascii="Arial" w:hAnsi="Arial" w:cs="Arial"/>
        </w:rPr>
        <w:t>3</w:t>
      </w:r>
      <w:r w:rsidR="000F23B0" w:rsidRPr="00746B6E">
        <w:rPr>
          <w:rFonts w:ascii="Arial" w:hAnsi="Arial" w:cs="Arial"/>
        </w:rPr>
        <w:t xml:space="preserve"> to </w:t>
      </w:r>
      <w:r w:rsidR="004F27AE">
        <w:rPr>
          <w:rFonts w:ascii="Arial" w:hAnsi="Arial" w:cs="Arial"/>
        </w:rPr>
        <w:t xml:space="preserve">4 </w:t>
      </w:r>
      <w:r w:rsidR="008C2FEB" w:rsidRPr="00746B6E">
        <w:rPr>
          <w:rFonts w:ascii="Arial" w:hAnsi="Arial" w:cs="Arial"/>
        </w:rPr>
        <w:t xml:space="preserve">days </w:t>
      </w:r>
      <w:r w:rsidRPr="00746B6E">
        <w:rPr>
          <w:rFonts w:ascii="Arial" w:hAnsi="Arial" w:cs="Arial"/>
        </w:rPr>
        <w:t>after the cold sores first reappear.</w:t>
      </w:r>
    </w:p>
    <w:p w:rsidR="000F7342" w:rsidRPr="00746B6E" w:rsidRDefault="000F7342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46B6E">
        <w:rPr>
          <w:rFonts w:ascii="Arial" w:hAnsi="Arial" w:cs="Arial"/>
          <w:b/>
          <w:bCs/>
        </w:rPr>
        <w:t>How can I help prevent the spread of cold sores?</w:t>
      </w:r>
    </w:p>
    <w:p w:rsidR="00935CF5" w:rsidRPr="00746B6E" w:rsidRDefault="00935CF5" w:rsidP="00746B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>Wash hands well and often with soap and water, especially after touching sores or wiping a nose.</w:t>
      </w:r>
    </w:p>
    <w:p w:rsidR="00746B6E" w:rsidRPr="00746B6E" w:rsidRDefault="00935CF5" w:rsidP="00746B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>Cover coughs and sneezes and put used tissues into a trash can.</w:t>
      </w:r>
    </w:p>
    <w:p w:rsidR="00746B6E" w:rsidRDefault="00935CF5" w:rsidP="00746B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>Clean, rinse and sanitize toys regularly at child care and after contact with saliva or the mouth of a</w:t>
      </w:r>
      <w:r w:rsidR="000F23B0" w:rsidRPr="00746B6E">
        <w:rPr>
          <w:rFonts w:ascii="Arial" w:hAnsi="Arial" w:cs="Arial"/>
        </w:rPr>
        <w:t xml:space="preserve"> </w:t>
      </w:r>
      <w:r w:rsidRPr="00746B6E">
        <w:rPr>
          <w:rFonts w:ascii="Arial" w:hAnsi="Arial" w:cs="Arial"/>
        </w:rPr>
        <w:t>child.</w:t>
      </w:r>
    </w:p>
    <w:p w:rsidR="00935CF5" w:rsidRPr="00746B6E" w:rsidRDefault="00935CF5" w:rsidP="00746B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>Prevent sharing of food, drink and personal items which may touch the mouth, such as cups, eating</w:t>
      </w:r>
      <w:r w:rsidR="000F23B0" w:rsidRPr="00746B6E">
        <w:rPr>
          <w:rFonts w:ascii="Arial" w:hAnsi="Arial" w:cs="Arial"/>
        </w:rPr>
        <w:t xml:space="preserve"> </w:t>
      </w:r>
      <w:r w:rsidRPr="00746B6E">
        <w:rPr>
          <w:rFonts w:ascii="Arial" w:hAnsi="Arial" w:cs="Arial"/>
        </w:rPr>
        <w:t>utensils, toothbrushes or towels.</w:t>
      </w:r>
    </w:p>
    <w:p w:rsidR="00935CF5" w:rsidRPr="00746B6E" w:rsidRDefault="00935CF5" w:rsidP="00746B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lastRenderedPageBreak/>
        <w:t>Cover sore(s) with bandage(s) when possible.</w:t>
      </w:r>
    </w:p>
    <w:p w:rsidR="00935CF5" w:rsidRPr="00746B6E" w:rsidRDefault="00935CF5" w:rsidP="00746B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>Avoid kissing anyone with cold sores on the mouth.</w:t>
      </w:r>
    </w:p>
    <w:p w:rsidR="00935CF5" w:rsidRPr="00746B6E" w:rsidRDefault="00935CF5" w:rsidP="00746B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>Prevent persons with cold sores from kissing others, especially infants.</w:t>
      </w:r>
    </w:p>
    <w:p w:rsidR="000F7342" w:rsidRPr="00746B6E" w:rsidRDefault="000F7342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46B6E">
        <w:rPr>
          <w:rFonts w:ascii="Arial" w:hAnsi="Arial" w:cs="Arial"/>
          <w:b/>
          <w:bCs/>
        </w:rPr>
        <w:t>What is the treatment for cold sores?</w:t>
      </w:r>
    </w:p>
    <w:p w:rsidR="00935CF5" w:rsidRPr="00746B6E" w:rsidRDefault="00052834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>If you suspect your child has cold sores, c</w:t>
      </w:r>
      <w:r w:rsidR="008A6B1A" w:rsidRPr="00746B6E">
        <w:rPr>
          <w:rFonts w:ascii="Arial" w:hAnsi="Arial" w:cs="Arial"/>
        </w:rPr>
        <w:t>ontact your child’s healthcare provider for evaluation</w:t>
      </w:r>
      <w:r w:rsidR="008C2FEB" w:rsidRPr="00746B6E">
        <w:rPr>
          <w:rFonts w:ascii="Arial" w:hAnsi="Arial" w:cs="Arial"/>
        </w:rPr>
        <w:t xml:space="preserve"> and treatment</w:t>
      </w:r>
      <w:r w:rsidR="008A6B1A" w:rsidRPr="00746B6E">
        <w:rPr>
          <w:rFonts w:ascii="Arial" w:hAnsi="Arial" w:cs="Arial"/>
        </w:rPr>
        <w:t xml:space="preserve">.  </w:t>
      </w:r>
      <w:r w:rsidR="00935CF5" w:rsidRPr="00746B6E">
        <w:rPr>
          <w:rFonts w:ascii="Arial" w:hAnsi="Arial" w:cs="Arial"/>
        </w:rPr>
        <w:t>There is no cure for cold sores. Sores heal by themselves if they are kept clean and dry and do not become</w:t>
      </w:r>
      <w:r w:rsidR="000F7342" w:rsidRPr="00746B6E">
        <w:rPr>
          <w:rFonts w:ascii="Arial" w:hAnsi="Arial" w:cs="Arial"/>
        </w:rPr>
        <w:t xml:space="preserve"> </w:t>
      </w:r>
      <w:r w:rsidR="00935CF5" w:rsidRPr="00746B6E">
        <w:rPr>
          <w:rFonts w:ascii="Arial" w:hAnsi="Arial" w:cs="Arial"/>
        </w:rPr>
        <w:t>infected by ba</w:t>
      </w:r>
      <w:r w:rsidR="003A0811" w:rsidRPr="00746B6E">
        <w:rPr>
          <w:rFonts w:ascii="Arial" w:hAnsi="Arial" w:cs="Arial"/>
        </w:rPr>
        <w:t>cteria.</w:t>
      </w:r>
      <w:r w:rsidR="000F7342" w:rsidRPr="00746B6E">
        <w:rPr>
          <w:rFonts w:ascii="Arial" w:hAnsi="Arial" w:cs="Arial"/>
        </w:rPr>
        <w:t xml:space="preserve"> </w:t>
      </w:r>
      <w:r w:rsidR="00497684">
        <w:rPr>
          <w:rFonts w:ascii="Arial" w:hAnsi="Arial" w:cs="Arial"/>
        </w:rPr>
        <w:t>S</w:t>
      </w:r>
      <w:r w:rsidR="00497684" w:rsidRPr="002A7521">
        <w:rPr>
          <w:rFonts w:ascii="Arial" w:hAnsi="Arial" w:cs="Arial"/>
        </w:rPr>
        <w:t xml:space="preserve">ome children become dehydrated because of </w:t>
      </w:r>
      <w:r w:rsidR="00497684">
        <w:rPr>
          <w:rFonts w:ascii="Arial" w:hAnsi="Arial" w:cs="Arial"/>
        </w:rPr>
        <w:t xml:space="preserve">mouth pain. </w:t>
      </w:r>
      <w:r w:rsidR="00935CF5" w:rsidRPr="00746B6E">
        <w:rPr>
          <w:rFonts w:ascii="Arial" w:hAnsi="Arial" w:cs="Arial"/>
        </w:rPr>
        <w:t>Encourage children to drink plenty of fluids to prevent dehydration.</w:t>
      </w:r>
    </w:p>
    <w:p w:rsidR="00746B6E" w:rsidRPr="00746B6E" w:rsidRDefault="00746B6E" w:rsidP="00746B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46B6E">
        <w:rPr>
          <w:rFonts w:ascii="Arial" w:hAnsi="Arial" w:cs="Arial"/>
          <w:b/>
          <w:bCs/>
        </w:rPr>
        <w:t>If my child develops cold sores, must s</w:t>
      </w:r>
      <w:r w:rsidR="000F23B0" w:rsidRPr="00746B6E">
        <w:rPr>
          <w:rFonts w:ascii="Arial" w:hAnsi="Arial" w:cs="Arial"/>
          <w:b/>
          <w:bCs/>
        </w:rPr>
        <w:t>he</w:t>
      </w:r>
      <w:r w:rsidRPr="00746B6E">
        <w:rPr>
          <w:rFonts w:ascii="Arial" w:hAnsi="Arial" w:cs="Arial"/>
          <w:b/>
          <w:bCs/>
        </w:rPr>
        <w:t>/he stay away from child care?</w:t>
      </w:r>
    </w:p>
    <w:p w:rsidR="00935CF5" w:rsidRPr="00746B6E" w:rsidRDefault="00935CF5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6B6E">
        <w:rPr>
          <w:rFonts w:ascii="Arial" w:hAnsi="Arial" w:cs="Arial"/>
        </w:rPr>
        <w:t>Infants and toddlers generally must stay home because of their tendency to put toys and other items in their</w:t>
      </w:r>
      <w:r w:rsidR="000F7342" w:rsidRPr="00746B6E">
        <w:rPr>
          <w:rFonts w:ascii="Arial" w:hAnsi="Arial" w:cs="Arial"/>
        </w:rPr>
        <w:t xml:space="preserve"> </w:t>
      </w:r>
      <w:r w:rsidRPr="00746B6E">
        <w:rPr>
          <w:rFonts w:ascii="Arial" w:hAnsi="Arial" w:cs="Arial"/>
        </w:rPr>
        <w:t>mouths. Older children can attend child</w:t>
      </w:r>
      <w:r w:rsidR="000F23B0" w:rsidRPr="00746B6E">
        <w:rPr>
          <w:rFonts w:ascii="Arial" w:hAnsi="Arial" w:cs="Arial"/>
        </w:rPr>
        <w:t xml:space="preserve"> </w:t>
      </w:r>
      <w:r w:rsidRPr="00746B6E">
        <w:rPr>
          <w:rFonts w:ascii="Arial" w:hAnsi="Arial" w:cs="Arial"/>
        </w:rPr>
        <w:t>care as long as they have control of drooling and do not have any</w:t>
      </w:r>
      <w:r w:rsidR="000F7342" w:rsidRPr="00746B6E">
        <w:rPr>
          <w:rFonts w:ascii="Arial" w:hAnsi="Arial" w:cs="Arial"/>
        </w:rPr>
        <w:t xml:space="preserve"> </w:t>
      </w:r>
      <w:r w:rsidRPr="00746B6E">
        <w:rPr>
          <w:rFonts w:ascii="Arial" w:hAnsi="Arial" w:cs="Arial"/>
        </w:rPr>
        <w:t>other sympto</w:t>
      </w:r>
      <w:r w:rsidR="004F27AE">
        <w:rPr>
          <w:rFonts w:ascii="Arial" w:hAnsi="Arial" w:cs="Arial"/>
        </w:rPr>
        <w:t>ms that would require exclusion</w:t>
      </w:r>
      <w:r w:rsidR="00023FE2" w:rsidRPr="00746B6E">
        <w:rPr>
          <w:rFonts w:ascii="Arial" w:hAnsi="Arial" w:cs="Arial"/>
        </w:rPr>
        <w:t xml:space="preserve"> and </w:t>
      </w:r>
      <w:r w:rsidR="00052834" w:rsidRPr="00746B6E">
        <w:rPr>
          <w:rFonts w:ascii="Arial" w:hAnsi="Arial" w:cs="Arial"/>
        </w:rPr>
        <w:t xml:space="preserve">feel well </w:t>
      </w:r>
      <w:r w:rsidR="00746B6E" w:rsidRPr="00746B6E">
        <w:rPr>
          <w:rFonts w:ascii="Arial" w:hAnsi="Arial" w:cs="Arial"/>
        </w:rPr>
        <w:t>enough to</w:t>
      </w:r>
      <w:r w:rsidR="00023FE2" w:rsidRPr="00746B6E">
        <w:rPr>
          <w:rFonts w:ascii="Arial" w:hAnsi="Arial" w:cs="Arial"/>
        </w:rPr>
        <w:t xml:space="preserve"> participate in activities.</w:t>
      </w:r>
    </w:p>
    <w:p w:rsidR="009F52DA" w:rsidRPr="00746B6E" w:rsidRDefault="009F52DA" w:rsidP="00746B6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46B6E" w:rsidRPr="00746B6E" w:rsidRDefault="00746B6E" w:rsidP="00746B6E">
      <w:pPr>
        <w:spacing w:after="0"/>
        <w:ind w:left="720"/>
        <w:rPr>
          <w:rFonts w:ascii="Arial" w:hAnsi="Arial" w:cs="Arial"/>
        </w:rPr>
      </w:pPr>
    </w:p>
    <w:p w:rsidR="00746B6E" w:rsidRPr="00746B6E" w:rsidRDefault="00746B6E" w:rsidP="00746B6E">
      <w:pPr>
        <w:spacing w:after="0"/>
        <w:ind w:left="720"/>
        <w:rPr>
          <w:rFonts w:ascii="Arial" w:hAnsi="Arial" w:cs="Arial"/>
        </w:rPr>
      </w:pPr>
    </w:p>
    <w:p w:rsidR="00746B6E" w:rsidRPr="00746B6E" w:rsidRDefault="00746B6E" w:rsidP="00746B6E">
      <w:pPr>
        <w:spacing w:after="0"/>
        <w:ind w:left="720"/>
        <w:rPr>
          <w:rFonts w:ascii="Arial" w:hAnsi="Arial" w:cs="Arial"/>
        </w:rPr>
      </w:pPr>
    </w:p>
    <w:p w:rsidR="00746B6E" w:rsidRPr="00746B6E" w:rsidRDefault="00746B6E" w:rsidP="00746B6E">
      <w:pPr>
        <w:spacing w:after="0"/>
        <w:ind w:left="720"/>
        <w:rPr>
          <w:rFonts w:ascii="Arial" w:hAnsi="Arial" w:cs="Arial"/>
        </w:rPr>
      </w:pPr>
    </w:p>
    <w:p w:rsidR="00746B6E" w:rsidRPr="00746B6E" w:rsidRDefault="00746B6E" w:rsidP="00746B6E">
      <w:pPr>
        <w:spacing w:after="0"/>
        <w:ind w:left="720"/>
        <w:rPr>
          <w:rFonts w:ascii="Arial" w:hAnsi="Arial" w:cs="Arial"/>
        </w:rPr>
      </w:pPr>
    </w:p>
    <w:p w:rsidR="00746B6E" w:rsidRPr="00746B6E" w:rsidRDefault="00746B6E" w:rsidP="00746B6E">
      <w:pPr>
        <w:spacing w:after="0"/>
        <w:ind w:left="720"/>
        <w:rPr>
          <w:rFonts w:ascii="Arial" w:hAnsi="Arial" w:cs="Arial"/>
        </w:rPr>
      </w:pPr>
    </w:p>
    <w:p w:rsidR="00746B6E" w:rsidRPr="00746B6E" w:rsidRDefault="00746B6E" w:rsidP="00746B6E">
      <w:pPr>
        <w:spacing w:after="0"/>
        <w:ind w:left="720"/>
        <w:rPr>
          <w:rFonts w:ascii="Arial" w:hAnsi="Arial" w:cs="Arial"/>
        </w:rPr>
      </w:pPr>
    </w:p>
    <w:p w:rsidR="00746B6E" w:rsidRPr="00746B6E" w:rsidRDefault="00746B6E" w:rsidP="00746B6E">
      <w:pPr>
        <w:spacing w:after="0"/>
        <w:ind w:left="720"/>
        <w:rPr>
          <w:rFonts w:ascii="Arial" w:hAnsi="Arial" w:cs="Arial"/>
        </w:rPr>
      </w:pPr>
    </w:p>
    <w:p w:rsidR="00746B6E" w:rsidRPr="00746B6E" w:rsidRDefault="00746B6E" w:rsidP="00746B6E">
      <w:pPr>
        <w:spacing w:after="0"/>
        <w:ind w:left="720"/>
        <w:rPr>
          <w:rFonts w:ascii="Arial" w:hAnsi="Arial" w:cs="Arial"/>
        </w:rPr>
      </w:pPr>
    </w:p>
    <w:p w:rsidR="00746B6E" w:rsidRPr="00746B6E" w:rsidRDefault="00746B6E" w:rsidP="00746B6E">
      <w:pPr>
        <w:spacing w:after="0"/>
        <w:ind w:left="720"/>
        <w:rPr>
          <w:rFonts w:ascii="Arial" w:hAnsi="Arial" w:cs="Arial"/>
        </w:rPr>
      </w:pPr>
    </w:p>
    <w:p w:rsidR="00746B6E" w:rsidRPr="00746B6E" w:rsidRDefault="00746B6E" w:rsidP="00746B6E">
      <w:pPr>
        <w:spacing w:after="0"/>
        <w:ind w:left="720"/>
        <w:rPr>
          <w:rFonts w:ascii="Arial" w:hAnsi="Arial" w:cs="Arial"/>
        </w:rPr>
      </w:pPr>
    </w:p>
    <w:p w:rsidR="00746B6E" w:rsidRDefault="00746B6E" w:rsidP="00746B6E">
      <w:pPr>
        <w:spacing w:after="0"/>
        <w:ind w:left="720"/>
        <w:rPr>
          <w:rFonts w:ascii="Arial" w:hAnsi="Arial" w:cs="Arial"/>
        </w:rPr>
      </w:pPr>
    </w:p>
    <w:p w:rsidR="00A1439F" w:rsidRDefault="00A1439F" w:rsidP="00746B6E">
      <w:pPr>
        <w:spacing w:after="0"/>
        <w:ind w:left="720"/>
        <w:rPr>
          <w:rFonts w:ascii="Arial" w:hAnsi="Arial" w:cs="Arial"/>
        </w:rPr>
      </w:pPr>
    </w:p>
    <w:p w:rsidR="00A1439F" w:rsidRDefault="00A1439F" w:rsidP="00746B6E">
      <w:pPr>
        <w:spacing w:after="0"/>
        <w:ind w:left="720"/>
        <w:rPr>
          <w:rFonts w:ascii="Arial" w:hAnsi="Arial" w:cs="Arial"/>
        </w:rPr>
      </w:pPr>
    </w:p>
    <w:p w:rsidR="00A1439F" w:rsidRDefault="00A1439F" w:rsidP="00746B6E">
      <w:pPr>
        <w:spacing w:after="0"/>
        <w:ind w:left="720"/>
        <w:rPr>
          <w:rFonts w:ascii="Arial" w:hAnsi="Arial" w:cs="Arial"/>
        </w:rPr>
      </w:pPr>
    </w:p>
    <w:p w:rsidR="00A1439F" w:rsidRDefault="00A1439F" w:rsidP="00746B6E">
      <w:pPr>
        <w:spacing w:after="0"/>
        <w:ind w:left="720"/>
        <w:rPr>
          <w:rFonts w:ascii="Arial" w:hAnsi="Arial" w:cs="Arial"/>
        </w:rPr>
      </w:pPr>
    </w:p>
    <w:p w:rsidR="00A1439F" w:rsidRDefault="00A1439F" w:rsidP="00746B6E">
      <w:pPr>
        <w:spacing w:after="0"/>
        <w:ind w:left="720"/>
        <w:rPr>
          <w:rFonts w:ascii="Arial" w:hAnsi="Arial" w:cs="Arial"/>
        </w:rPr>
      </w:pPr>
    </w:p>
    <w:p w:rsidR="00A1439F" w:rsidRDefault="00A1439F" w:rsidP="00746B6E">
      <w:pPr>
        <w:spacing w:after="0"/>
        <w:ind w:left="720"/>
        <w:rPr>
          <w:rFonts w:ascii="Arial" w:hAnsi="Arial" w:cs="Arial"/>
        </w:rPr>
      </w:pPr>
    </w:p>
    <w:p w:rsidR="00A1439F" w:rsidRDefault="00A1439F" w:rsidP="00746B6E">
      <w:pPr>
        <w:spacing w:after="0"/>
        <w:ind w:left="720"/>
        <w:rPr>
          <w:rFonts w:ascii="Arial" w:hAnsi="Arial" w:cs="Arial"/>
        </w:rPr>
      </w:pPr>
    </w:p>
    <w:p w:rsidR="00A1439F" w:rsidRDefault="00A1439F" w:rsidP="00746B6E">
      <w:pPr>
        <w:spacing w:after="0"/>
        <w:ind w:left="720"/>
        <w:rPr>
          <w:rFonts w:ascii="Arial" w:hAnsi="Arial" w:cs="Arial"/>
        </w:rPr>
      </w:pPr>
    </w:p>
    <w:p w:rsidR="00A1439F" w:rsidRDefault="00A1439F" w:rsidP="00746B6E">
      <w:pPr>
        <w:spacing w:after="0"/>
        <w:ind w:left="720"/>
        <w:rPr>
          <w:rFonts w:ascii="Arial" w:hAnsi="Arial" w:cs="Arial"/>
        </w:rPr>
      </w:pPr>
    </w:p>
    <w:p w:rsidR="00A1439F" w:rsidRDefault="00A1439F" w:rsidP="00746B6E">
      <w:pPr>
        <w:spacing w:after="0"/>
        <w:ind w:left="720"/>
        <w:rPr>
          <w:rFonts w:ascii="Arial" w:hAnsi="Arial" w:cs="Arial"/>
        </w:rPr>
      </w:pPr>
    </w:p>
    <w:p w:rsidR="00A1439F" w:rsidRPr="00746B6E" w:rsidRDefault="00A1439F" w:rsidP="00746B6E">
      <w:pPr>
        <w:spacing w:after="0"/>
        <w:ind w:left="720"/>
        <w:rPr>
          <w:rFonts w:ascii="Arial" w:hAnsi="Arial" w:cs="Arial"/>
        </w:rPr>
      </w:pPr>
    </w:p>
    <w:p w:rsidR="00746B6E" w:rsidRPr="00746B6E" w:rsidRDefault="00746B6E" w:rsidP="00746B6E">
      <w:pPr>
        <w:spacing w:after="0"/>
        <w:ind w:left="720"/>
        <w:rPr>
          <w:rFonts w:ascii="Arial" w:hAnsi="Arial" w:cs="Arial"/>
          <w:color w:val="000000"/>
        </w:rPr>
      </w:pPr>
      <w:r w:rsidRPr="00746B6E">
        <w:rPr>
          <w:rFonts w:ascii="Arial" w:hAnsi="Arial" w:cs="Arial"/>
        </w:rPr>
        <w:t>This letter was created using the resource,</w:t>
      </w:r>
      <w:r w:rsidRPr="00746B6E">
        <w:rPr>
          <w:rFonts w:ascii="Arial" w:hAnsi="Arial" w:cs="Arial"/>
          <w:i/>
        </w:rPr>
        <w:t xml:space="preserve"> The AAP (American Academy of Pediatrics). 2008. Managing Infectious Diseases in Child Care and Schools. 2</w:t>
      </w:r>
      <w:r w:rsidRPr="00746B6E">
        <w:rPr>
          <w:rFonts w:ascii="Arial" w:hAnsi="Arial" w:cs="Arial"/>
          <w:i/>
          <w:vertAlign w:val="superscript"/>
        </w:rPr>
        <w:t>nd</w:t>
      </w:r>
      <w:r w:rsidRPr="00746B6E">
        <w:rPr>
          <w:rFonts w:ascii="Arial" w:hAnsi="Arial" w:cs="Arial"/>
          <w:i/>
        </w:rPr>
        <w:t xml:space="preserve"> Edition</w:t>
      </w:r>
    </w:p>
    <w:p w:rsidR="00746B6E" w:rsidRPr="00746B6E" w:rsidRDefault="00746B6E" w:rsidP="00746B6E">
      <w:pPr>
        <w:spacing w:after="0"/>
        <w:rPr>
          <w:rFonts w:ascii="Arial" w:hAnsi="Arial" w:cs="Arial"/>
        </w:rPr>
      </w:pPr>
    </w:p>
    <w:p w:rsidR="00746B6E" w:rsidRPr="00746B6E" w:rsidRDefault="00746B6E" w:rsidP="00746B6E">
      <w:pPr>
        <w:spacing w:after="0"/>
        <w:rPr>
          <w:rFonts w:ascii="Arial" w:hAnsi="Arial" w:cs="Arial"/>
        </w:rPr>
      </w:pPr>
    </w:p>
    <w:p w:rsidR="007247CF" w:rsidRPr="00746B6E" w:rsidRDefault="007247CF" w:rsidP="00746B6E">
      <w:pPr>
        <w:spacing w:after="0"/>
        <w:rPr>
          <w:rFonts w:ascii="Arial" w:hAnsi="Arial" w:cs="Arial"/>
        </w:rPr>
      </w:pPr>
    </w:p>
    <w:sectPr w:rsidR="007247CF" w:rsidRPr="00746B6E" w:rsidSect="007247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06" w:rsidRDefault="00FF4906" w:rsidP="008C2FEB">
      <w:pPr>
        <w:spacing w:after="0" w:line="240" w:lineRule="auto"/>
      </w:pPr>
      <w:r>
        <w:separator/>
      </w:r>
    </w:p>
  </w:endnote>
  <w:endnote w:type="continuationSeparator" w:id="0">
    <w:p w:rsidR="00FF4906" w:rsidRDefault="00FF4906" w:rsidP="008C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17797"/>
      <w:docPartObj>
        <w:docPartGallery w:val="Page Numbers (Bottom of Page)"/>
        <w:docPartUnique/>
      </w:docPartObj>
    </w:sdtPr>
    <w:sdtContent>
      <w:p w:rsidR="00A1439F" w:rsidRDefault="00A1439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2FEB" w:rsidRDefault="00A1439F">
    <w:pPr>
      <w:pStyle w:val="Footer"/>
    </w:pPr>
    <w:r>
      <w:t>04/2013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06" w:rsidRDefault="00FF4906" w:rsidP="008C2FEB">
      <w:pPr>
        <w:spacing w:after="0" w:line="240" w:lineRule="auto"/>
      </w:pPr>
      <w:r>
        <w:separator/>
      </w:r>
    </w:p>
  </w:footnote>
  <w:footnote w:type="continuationSeparator" w:id="0">
    <w:p w:rsidR="00FF4906" w:rsidRDefault="00FF4906" w:rsidP="008C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7E0"/>
    <w:multiLevelType w:val="hybridMultilevel"/>
    <w:tmpl w:val="37D2F5CE"/>
    <w:lvl w:ilvl="0" w:tplc="78D6364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0D22"/>
    <w:multiLevelType w:val="hybridMultilevel"/>
    <w:tmpl w:val="0FF8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CF5"/>
    <w:rsid w:val="00023FE2"/>
    <w:rsid w:val="00052834"/>
    <w:rsid w:val="00065035"/>
    <w:rsid w:val="000F23B0"/>
    <w:rsid w:val="000F7342"/>
    <w:rsid w:val="001A2861"/>
    <w:rsid w:val="001C043F"/>
    <w:rsid w:val="003A0811"/>
    <w:rsid w:val="00437DCF"/>
    <w:rsid w:val="00444E2A"/>
    <w:rsid w:val="00452593"/>
    <w:rsid w:val="00497684"/>
    <w:rsid w:val="004F27AE"/>
    <w:rsid w:val="0064171E"/>
    <w:rsid w:val="006467CA"/>
    <w:rsid w:val="007247CF"/>
    <w:rsid w:val="00740DDF"/>
    <w:rsid w:val="00746B6E"/>
    <w:rsid w:val="008A6B1A"/>
    <w:rsid w:val="008C2FEB"/>
    <w:rsid w:val="008D31DD"/>
    <w:rsid w:val="0090287A"/>
    <w:rsid w:val="00910694"/>
    <w:rsid w:val="00935CF5"/>
    <w:rsid w:val="009F52DA"/>
    <w:rsid w:val="00A05797"/>
    <w:rsid w:val="00A1439F"/>
    <w:rsid w:val="00A15062"/>
    <w:rsid w:val="00A27CF0"/>
    <w:rsid w:val="00B4113E"/>
    <w:rsid w:val="00B44E1C"/>
    <w:rsid w:val="00D638C9"/>
    <w:rsid w:val="00FF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3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FEB"/>
  </w:style>
  <w:style w:type="paragraph" w:styleId="Footer">
    <w:name w:val="footer"/>
    <w:basedOn w:val="Normal"/>
    <w:link w:val="FooterChar"/>
    <w:uiPriority w:val="99"/>
    <w:unhideWhenUsed/>
    <w:rsid w:val="008C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KY Health Department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nky-sguthier</dc:creator>
  <cp:lastModifiedBy>hollym.clendenin</cp:lastModifiedBy>
  <cp:revision>13</cp:revision>
  <dcterms:created xsi:type="dcterms:W3CDTF">2013-04-16T12:51:00Z</dcterms:created>
  <dcterms:modified xsi:type="dcterms:W3CDTF">2013-04-22T12:35:00Z</dcterms:modified>
</cp:coreProperties>
</file>